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88A4E9">
      <w:pPr>
        <w:spacing w:before="329" w:line="199" w:lineRule="auto"/>
        <w:jc w:val="center"/>
        <w:outlineLvl w:val="0"/>
      </w:pPr>
      <w:r>
        <w:rPr>
          <w:rFonts w:ascii="华文隶书" w:hAnsi="华文隶书" w:eastAsia="华文隶书" w:cs="华文隶书"/>
          <w:b/>
          <w:bCs/>
          <w:color w:val="FF0000"/>
          <w:spacing w:val="-42"/>
          <w:sz w:val="71"/>
          <w:szCs w:val="71"/>
        </w:rPr>
        <w:t>北</w:t>
      </w:r>
      <w:r>
        <w:rPr>
          <w:rFonts w:ascii="华文隶书" w:hAnsi="华文隶书" w:eastAsia="华文隶书" w:cs="华文隶书"/>
          <w:color w:val="FF0000"/>
          <w:spacing w:val="95"/>
          <w:sz w:val="71"/>
          <w:szCs w:val="71"/>
        </w:rPr>
        <w:t xml:space="preserve"> </w:t>
      </w:r>
      <w:r>
        <w:rPr>
          <w:rFonts w:ascii="华文隶书" w:hAnsi="华文隶书" w:eastAsia="华文隶书" w:cs="华文隶书"/>
          <w:b/>
          <w:bCs/>
          <w:color w:val="FF0000"/>
          <w:spacing w:val="-42"/>
          <w:sz w:val="71"/>
          <w:szCs w:val="71"/>
        </w:rPr>
        <w:t>京</w:t>
      </w:r>
      <w:r>
        <w:rPr>
          <w:rFonts w:ascii="华文隶书" w:hAnsi="华文隶书" w:eastAsia="华文隶书" w:cs="华文隶书"/>
          <w:color w:val="FF0000"/>
          <w:spacing w:val="83"/>
          <w:sz w:val="71"/>
          <w:szCs w:val="71"/>
        </w:rPr>
        <w:t xml:space="preserve"> </w:t>
      </w:r>
      <w:r>
        <w:rPr>
          <w:rFonts w:ascii="华文隶书" w:hAnsi="华文隶书" w:eastAsia="华文隶书" w:cs="华文隶书"/>
          <w:b/>
          <w:bCs/>
          <w:color w:val="FF0000"/>
          <w:spacing w:val="-42"/>
          <w:sz w:val="71"/>
          <w:szCs w:val="71"/>
        </w:rPr>
        <w:t>商</w:t>
      </w:r>
      <w:r>
        <w:rPr>
          <w:rFonts w:ascii="华文隶书" w:hAnsi="华文隶书" w:eastAsia="华文隶书" w:cs="华文隶书"/>
          <w:color w:val="FF0000"/>
          <w:spacing w:val="76"/>
          <w:sz w:val="71"/>
          <w:szCs w:val="71"/>
        </w:rPr>
        <w:t xml:space="preserve"> </w:t>
      </w:r>
      <w:r>
        <w:rPr>
          <w:rFonts w:ascii="华文隶书" w:hAnsi="华文隶书" w:eastAsia="华文隶书" w:cs="华文隶书"/>
          <w:b/>
          <w:bCs/>
          <w:color w:val="FF0000"/>
          <w:spacing w:val="-42"/>
          <w:sz w:val="71"/>
          <w:szCs w:val="71"/>
        </w:rPr>
        <w:t>标</w:t>
      </w:r>
      <w:r>
        <w:rPr>
          <w:rFonts w:ascii="华文隶书" w:hAnsi="华文隶书" w:eastAsia="华文隶书" w:cs="华文隶书"/>
          <w:color w:val="FF0000"/>
          <w:spacing w:val="70"/>
          <w:sz w:val="71"/>
          <w:szCs w:val="71"/>
        </w:rPr>
        <w:t xml:space="preserve"> </w:t>
      </w:r>
      <w:r>
        <w:rPr>
          <w:rFonts w:ascii="华文隶书" w:hAnsi="华文隶书" w:eastAsia="华文隶书" w:cs="华文隶书"/>
          <w:b/>
          <w:bCs/>
          <w:color w:val="FF0000"/>
          <w:spacing w:val="-42"/>
          <w:sz w:val="71"/>
          <w:szCs w:val="71"/>
        </w:rPr>
        <w:t>协</w:t>
      </w:r>
      <w:r>
        <w:rPr>
          <w:rFonts w:ascii="华文隶书" w:hAnsi="华文隶书" w:eastAsia="华文隶书" w:cs="华文隶书"/>
          <w:color w:val="FF0000"/>
          <w:spacing w:val="56"/>
          <w:sz w:val="71"/>
          <w:szCs w:val="71"/>
        </w:rPr>
        <w:t xml:space="preserve"> </w:t>
      </w:r>
      <w:r>
        <w:rPr>
          <w:rFonts w:ascii="华文隶书" w:hAnsi="华文隶书" w:eastAsia="华文隶书" w:cs="华文隶书"/>
          <w:b/>
          <w:bCs/>
          <w:color w:val="FF0000"/>
          <w:spacing w:val="-42"/>
          <w:sz w:val="71"/>
          <w:szCs w:val="71"/>
        </w:rPr>
        <w:t>会</w:t>
      </w:r>
    </w:p>
    <w:p w14:paraId="2288A4EA">
      <w:pPr>
        <w:spacing w:line="29" w:lineRule="exact"/>
        <w:ind w:firstLine="14"/>
      </w:pPr>
      <w:r>
        <mc:AlternateContent>
          <mc:Choice Requires="wps">
            <w:drawing>
              <wp:inline distT="0" distB="0" distL="0" distR="0">
                <wp:extent cx="5274310" cy="18415"/>
                <wp:effectExtent l="0" t="0" r="0" b="0"/>
                <wp:docPr id="10" name="Freefor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74310" cy="18415"/>
                        </a:xfrm>
                        <a:custGeom>
                          <a:avLst/>
                          <a:gdLst>
                            <a:gd name="T0" fmla="*/ 0 w 8305"/>
                            <a:gd name="T1" fmla="*/ 14 h 29"/>
                            <a:gd name="T2" fmla="*/ 8305 w 8305"/>
                            <a:gd name="T3" fmla="*/ 14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305" h="29">
                              <a:moveTo>
                                <a:pt x="0" y="14"/>
                              </a:moveTo>
                              <a:lnTo>
                                <a:pt x="8305" y="14"/>
                              </a:lnTo>
                            </a:path>
                          </a:pathLst>
                        </a:custGeom>
                        <a:noFill/>
                        <a:ln w="18288">
                          <a:solidFill>
                            <a:srgbClr val="FF0000"/>
                          </a:solidFill>
                          <a:beve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Freeform 2" o:spid="_x0000_s1026" o:spt="100" style="height:1.45pt;width:415.3pt;" filled="f" stroked="t" coordsize="8305,29" o:gfxdata="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" path="m0,14l8305,14e">
                <v:path o:connectlocs="0,8890;5274310,8890" o:connectangles="0,0"/>
                <v:fill on="f" focussize="0,0"/>
                <v:stroke weight="1.44pt" color="#FF0000" joinstyle="bevel"/>
                <v:imagedata o:title=""/>
                <o:lock v:ext="edit" aspectratio="f"/>
                <w10:wrap type="none"/>
                <w10:anchorlock/>
              </v:shape>
            </w:pict>
          </mc:Fallback>
        </mc:AlternateContent>
      </w:r>
    </w:p>
    <w:p w14:paraId="490E6352"/>
    <w:p w14:paraId="4CAFA8A8">
      <w:pPr>
        <w:jc w:val="center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关于开展金牌企业商标管理团队、金牌商标法律服务团队</w:t>
      </w:r>
    </w:p>
    <w:p w14:paraId="233563CC">
      <w:pPr>
        <w:jc w:val="center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及商标领军人物推荐工作的通知</w:t>
      </w:r>
    </w:p>
    <w:p w14:paraId="146965C3">
      <w:pPr>
        <w:rPr>
          <w:rFonts w:hint="eastAsia"/>
          <w:lang w:val="en-US" w:eastAsia="zh-CN"/>
        </w:rPr>
      </w:pPr>
    </w:p>
    <w:p w14:paraId="681AE0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仿宋_GB2312" w:hAnsi="宋体" w:eastAsia="仿宋_GB2312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各会员单位：</w:t>
      </w:r>
    </w:p>
    <w:p w14:paraId="504937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_GB2312" w:hAnsi="宋体" w:eastAsia="仿宋_GB2312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为贯彻落实《知识产权强国建设纲要（2021－2035年）》，实施知识产权强国战略，推动首都企业商标品牌建设及商标代理行业高质量发展，充分发挥典型的示范引领作用，全面提升企业商标管理水平及商标代理行业的服务能力和专业水平，现决定面向协会会员单位和个人开展金牌企业商标管理团队、金牌商标法律服务团队及商标领军人物的推荐工作（申请表详见附件）。</w:t>
      </w:r>
    </w:p>
    <w:p w14:paraId="45BBAB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_GB2312" w:hAnsi="宋体" w:eastAsia="仿宋_GB2312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本活动作为庆祝北京商标协会成立30周年大会的一部分，因为要在大会上予以公布并颁发相关证书，时间紧迫，请有意参加此项活动的会员单位或个人，将相关附件填写完整后，于2025年7月20日前将材料发到指定邮箱。</w:t>
      </w:r>
    </w:p>
    <w:p w14:paraId="417A72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_GB2312" w:hAnsi="宋体" w:eastAsia="仿宋_GB2312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邮箱：bjta@bjta.com.cn</w:t>
      </w:r>
    </w:p>
    <w:p w14:paraId="23AA2E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_GB2312" w:hAnsi="宋体" w:eastAsia="仿宋_GB2312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联系人：许晓恬</w:t>
      </w:r>
    </w:p>
    <w:p w14:paraId="5BB3EA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仿宋_GB2312" w:hAnsi="宋体" w:eastAsia="仿宋_GB2312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联系电话：010-65155719</w:t>
      </w:r>
    </w:p>
    <w:p w14:paraId="03A29C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_GB2312" w:hAnsi="宋体" w:eastAsia="仿宋_GB2312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附件一：金牌企业商标管理团队申请表</w:t>
      </w:r>
    </w:p>
    <w:p w14:paraId="4FF627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_GB2312" w:hAnsi="宋体" w:eastAsia="仿宋_GB2312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附件二：金牌商标法律服务团队申请表</w:t>
      </w:r>
    </w:p>
    <w:p w14:paraId="073A1F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_GB2312" w:hAnsi="宋体" w:eastAsia="仿宋_GB2312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附件三：个人申请表（商标法律服务领军人物、企业商标领军人物、商标</w:t>
      </w:r>
      <w:bookmarkStart w:id="0" w:name="_GoBack"/>
      <w:bookmarkEnd w:id="0"/>
      <w:r>
        <w:rPr>
          <w:rFonts w:hint="eastAsia" w:ascii="仿宋_GB2312" w:hAnsi="宋体" w:eastAsia="仿宋_GB2312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法律服务青年才俊、企业商标青年才俊）</w:t>
      </w:r>
    </w:p>
    <w:p w14:paraId="1106F0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right"/>
        <w:textAlignment w:val="auto"/>
        <w:rPr>
          <w:rFonts w:hint="eastAsia" w:ascii="仿宋_GB2312" w:hAnsi="宋体" w:eastAsia="仿宋_GB2312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北京商标协会</w:t>
      </w:r>
    </w:p>
    <w:p w14:paraId="69B3BC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right"/>
        <w:textAlignment w:val="auto"/>
        <w:rPr>
          <w:rFonts w:hint="default" w:ascii="仿宋_GB2312" w:hAnsi="宋体" w:eastAsia="仿宋_GB2312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2025年7月10日</w:t>
      </w:r>
    </w:p>
    <w:p w14:paraId="293D2AC0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br w:type="page"/>
      </w:r>
    </w:p>
    <w:p w14:paraId="033F35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宋体" w:eastAsia="仿宋_GB2312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附件一：</w:t>
      </w:r>
    </w:p>
    <w:p w14:paraId="18687C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金牌企业商标管理团队申请表</w:t>
      </w:r>
    </w:p>
    <w:tbl>
      <w:tblPr>
        <w:tblStyle w:val="2"/>
        <w:tblW w:w="82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6"/>
        <w:gridCol w:w="2138"/>
        <w:gridCol w:w="1479"/>
        <w:gridCol w:w="2018"/>
      </w:tblGrid>
      <w:tr w14:paraId="3AE89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2636" w:type="dxa"/>
            <w:vAlign w:val="center"/>
          </w:tcPr>
          <w:p w14:paraId="3A7D7BA4"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5635" w:type="dxa"/>
            <w:gridSpan w:val="3"/>
            <w:vAlign w:val="center"/>
          </w:tcPr>
          <w:p w14:paraId="5A72757E"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2A6C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636" w:type="dxa"/>
            <w:vAlign w:val="center"/>
          </w:tcPr>
          <w:p w14:paraId="6AD79DD1">
            <w:pPr>
              <w:jc w:val="center"/>
              <w:rPr>
                <w:rFonts w:hint="default" w:ascii="仿宋_GB2312" w:hAnsi="宋体" w:eastAsia="仿宋_GB2312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单位地址</w:t>
            </w:r>
          </w:p>
        </w:tc>
        <w:tc>
          <w:tcPr>
            <w:tcW w:w="5635" w:type="dxa"/>
            <w:gridSpan w:val="3"/>
            <w:vAlign w:val="center"/>
          </w:tcPr>
          <w:p w14:paraId="19277FC3"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BA60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636" w:type="dxa"/>
            <w:vAlign w:val="center"/>
          </w:tcPr>
          <w:p w14:paraId="0B93A025">
            <w:pPr>
              <w:jc w:val="center"/>
              <w:rPr>
                <w:rFonts w:hint="default" w:ascii="仿宋_GB2312" w:hAnsi="宋体" w:eastAsia="仿宋_GB2312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成立时间</w:t>
            </w:r>
          </w:p>
        </w:tc>
        <w:tc>
          <w:tcPr>
            <w:tcW w:w="2138" w:type="dxa"/>
            <w:vAlign w:val="center"/>
          </w:tcPr>
          <w:p w14:paraId="44BC54F0"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9" w:type="dxa"/>
            <w:vAlign w:val="center"/>
          </w:tcPr>
          <w:p w14:paraId="2D18344E">
            <w:pPr>
              <w:jc w:val="center"/>
              <w:rPr>
                <w:rFonts w:hint="default" w:ascii="仿宋_GB2312" w:hAnsi="宋体" w:eastAsia="仿宋_GB2312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法人代表</w:t>
            </w:r>
          </w:p>
        </w:tc>
        <w:tc>
          <w:tcPr>
            <w:tcW w:w="2018" w:type="dxa"/>
            <w:vAlign w:val="center"/>
          </w:tcPr>
          <w:p w14:paraId="6B9EA987"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7D45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636" w:type="dxa"/>
            <w:vAlign w:val="center"/>
          </w:tcPr>
          <w:p w14:paraId="006CDBE2">
            <w:pPr>
              <w:jc w:val="center"/>
              <w:rPr>
                <w:rFonts w:hint="default" w:ascii="仿宋_GB2312" w:hAnsi="宋体" w:eastAsia="仿宋_GB2312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2138" w:type="dxa"/>
            <w:vAlign w:val="center"/>
          </w:tcPr>
          <w:p w14:paraId="63114EA2"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9" w:type="dxa"/>
            <w:vAlign w:val="center"/>
          </w:tcPr>
          <w:p w14:paraId="30D8EBCA">
            <w:pPr>
              <w:jc w:val="center"/>
              <w:rPr>
                <w:rFonts w:hint="default" w:ascii="仿宋_GB2312" w:hAnsi="宋体" w:eastAsia="仿宋_GB2312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018" w:type="dxa"/>
            <w:vAlign w:val="center"/>
          </w:tcPr>
          <w:p w14:paraId="7FBEADE0"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D78A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2636" w:type="dxa"/>
            <w:vMerge w:val="restart"/>
            <w:vAlign w:val="center"/>
          </w:tcPr>
          <w:p w14:paraId="478C7F8D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企业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所属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商标被认定为驰名商标或者著名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商标</w:t>
            </w:r>
          </w:p>
        </w:tc>
        <w:tc>
          <w:tcPr>
            <w:tcW w:w="5635" w:type="dxa"/>
            <w:gridSpan w:val="3"/>
            <w:vAlign w:val="center"/>
          </w:tcPr>
          <w:p w14:paraId="3B6F59DA"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是（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需提供相关证明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 w14:paraId="7D47A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  <w:jc w:val="center"/>
        </w:trPr>
        <w:tc>
          <w:tcPr>
            <w:tcW w:w="2636" w:type="dxa"/>
            <w:vMerge w:val="continue"/>
            <w:vAlign w:val="center"/>
          </w:tcPr>
          <w:p w14:paraId="37F7DC61">
            <w:pPr>
              <w:jc w:val="center"/>
            </w:pPr>
          </w:p>
        </w:tc>
        <w:tc>
          <w:tcPr>
            <w:tcW w:w="5635" w:type="dxa"/>
            <w:gridSpan w:val="3"/>
            <w:vAlign w:val="center"/>
          </w:tcPr>
          <w:p w14:paraId="3A9A0AB8"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>否</w:t>
            </w:r>
          </w:p>
        </w:tc>
      </w:tr>
      <w:tr w14:paraId="33C27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  <w:jc w:val="center"/>
        </w:trPr>
        <w:tc>
          <w:tcPr>
            <w:tcW w:w="2636" w:type="dxa"/>
            <w:vAlign w:val="center"/>
          </w:tcPr>
          <w:p w14:paraId="794576B4"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企业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所属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商标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被认定为北京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知名商标品牌的证明材料，或者获得的其他奖项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荣誉</w:t>
            </w:r>
          </w:p>
        </w:tc>
        <w:tc>
          <w:tcPr>
            <w:tcW w:w="5635" w:type="dxa"/>
            <w:gridSpan w:val="3"/>
            <w:vAlign w:val="center"/>
          </w:tcPr>
          <w:p w14:paraId="6754E945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A73B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2636" w:type="dxa"/>
            <w:vAlign w:val="center"/>
          </w:tcPr>
          <w:p w14:paraId="49038D64"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企业商标管理团队工作成绩及荣誉</w:t>
            </w:r>
          </w:p>
        </w:tc>
        <w:tc>
          <w:tcPr>
            <w:tcW w:w="5635" w:type="dxa"/>
            <w:gridSpan w:val="3"/>
            <w:vAlign w:val="center"/>
          </w:tcPr>
          <w:p w14:paraId="40989DF4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A712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  <w:jc w:val="center"/>
        </w:trPr>
        <w:tc>
          <w:tcPr>
            <w:tcW w:w="2636" w:type="dxa"/>
            <w:shd w:val="clear" w:color="auto" w:fill="auto"/>
            <w:vAlign w:val="center"/>
          </w:tcPr>
          <w:p w14:paraId="13C2A7B8"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企业商标管理团队成员数量、学历分布、资质背景等情况</w:t>
            </w:r>
          </w:p>
        </w:tc>
        <w:tc>
          <w:tcPr>
            <w:tcW w:w="5635" w:type="dxa"/>
            <w:gridSpan w:val="3"/>
            <w:shd w:val="clear" w:color="auto" w:fill="auto"/>
            <w:vAlign w:val="center"/>
          </w:tcPr>
          <w:p w14:paraId="238E784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 w14:paraId="3AF43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  <w:jc w:val="center"/>
        </w:trPr>
        <w:tc>
          <w:tcPr>
            <w:tcW w:w="2636" w:type="dxa"/>
            <w:shd w:val="clear" w:color="auto" w:fill="auto"/>
            <w:vAlign w:val="center"/>
          </w:tcPr>
          <w:p w14:paraId="56FF99F1"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企业商标管理团队成员所获荣誉情况</w:t>
            </w:r>
          </w:p>
        </w:tc>
        <w:tc>
          <w:tcPr>
            <w:tcW w:w="5635" w:type="dxa"/>
            <w:gridSpan w:val="3"/>
            <w:shd w:val="clear" w:color="auto" w:fill="auto"/>
            <w:vAlign w:val="center"/>
          </w:tcPr>
          <w:p w14:paraId="0DECCD2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 w14:paraId="2D1CA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  <w:jc w:val="center"/>
        </w:trPr>
        <w:tc>
          <w:tcPr>
            <w:tcW w:w="2636" w:type="dxa"/>
            <w:shd w:val="clear" w:color="auto" w:fill="auto"/>
            <w:vAlign w:val="center"/>
          </w:tcPr>
          <w:p w14:paraId="49038E62"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申请单位曾支持协会相关活动项目</w:t>
            </w:r>
          </w:p>
        </w:tc>
        <w:tc>
          <w:tcPr>
            <w:tcW w:w="5635" w:type="dxa"/>
            <w:gridSpan w:val="3"/>
            <w:shd w:val="clear" w:color="auto" w:fill="auto"/>
            <w:vAlign w:val="center"/>
          </w:tcPr>
          <w:p w14:paraId="2990CD5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 w14:paraId="382B6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  <w:jc w:val="center"/>
        </w:trPr>
        <w:tc>
          <w:tcPr>
            <w:tcW w:w="2636" w:type="dxa"/>
            <w:shd w:val="clear" w:color="auto" w:fill="auto"/>
            <w:vAlign w:val="center"/>
          </w:tcPr>
          <w:p w14:paraId="61471512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申请单位曾参与协会相关活动</w:t>
            </w:r>
          </w:p>
        </w:tc>
        <w:tc>
          <w:tcPr>
            <w:tcW w:w="5635" w:type="dxa"/>
            <w:gridSpan w:val="3"/>
            <w:shd w:val="clear" w:color="auto" w:fill="auto"/>
            <w:vAlign w:val="center"/>
          </w:tcPr>
          <w:p w14:paraId="7943C6D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 w14:paraId="06C39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2636" w:type="dxa"/>
            <w:shd w:val="clear" w:color="auto" w:fill="auto"/>
            <w:vAlign w:val="center"/>
          </w:tcPr>
          <w:p w14:paraId="38C36D42"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5635" w:type="dxa"/>
            <w:gridSpan w:val="3"/>
            <w:shd w:val="clear" w:color="auto" w:fill="auto"/>
            <w:vAlign w:val="center"/>
          </w:tcPr>
          <w:p w14:paraId="60292890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AEFB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  <w:jc w:val="center"/>
        </w:trPr>
        <w:tc>
          <w:tcPr>
            <w:tcW w:w="8271" w:type="dxa"/>
            <w:gridSpan w:val="4"/>
            <w:shd w:val="clear" w:color="auto" w:fill="auto"/>
            <w:vAlign w:val="center"/>
          </w:tcPr>
          <w:p w14:paraId="61432EF7"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团队负责人签字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确认：                      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0C486F3E">
            <w:pPr>
              <w:jc w:val="righ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    月    日</w:t>
            </w:r>
          </w:p>
        </w:tc>
      </w:tr>
    </w:tbl>
    <w:p w14:paraId="08B4EBC7">
      <w:pPr>
        <w:numPr>
          <w:ilvl w:val="0"/>
          <w:numId w:val="0"/>
        </w:numPr>
        <w:ind w:firstLine="210" w:firstLineChars="100"/>
        <w:rPr>
          <w:rFonts w:hint="default" w:ascii="方正仿宋_GB2312" w:hAnsi="方正仿宋_GB2312" w:eastAsia="方正仿宋_GB2312" w:cs="方正仿宋_GB2312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注：1、栏目写不下时</w:t>
      </w:r>
      <w:r>
        <w:rPr>
          <w:rFonts w:hint="default" w:ascii="方正仿宋_GB2312" w:hAnsi="方正仿宋_GB2312" w:eastAsia="方正仿宋_GB2312" w:cs="方正仿宋_GB2312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，可加附页；</w:t>
      </w:r>
    </w:p>
    <w:p w14:paraId="42C8F6E3">
      <w:pPr>
        <w:numPr>
          <w:ilvl w:val="0"/>
          <w:numId w:val="0"/>
        </w:numPr>
        <w:ind w:firstLine="630" w:firstLineChars="300"/>
        <w:rPr>
          <w:rFonts w:hint="default" w:ascii="方正仿宋_GB2312" w:hAnsi="方正仿宋_GB2312" w:eastAsia="方正仿宋_GB2312" w:cs="方正仿宋_GB2312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方正仿宋_GB2312" w:hAnsi="方正仿宋_GB2312" w:eastAsia="方正仿宋_GB2312" w:cs="方正仿宋_GB2312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2.有关证明材料等，请以附件形式附在后面。</w:t>
      </w:r>
    </w:p>
    <w:p w14:paraId="43229D6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4"/>
          <w:szCs w:val="24"/>
          <w:lang w:val="en-US" w:eastAsia="zh-CN"/>
        </w:rPr>
      </w:pPr>
    </w:p>
    <w:p w14:paraId="09601121">
      <w:pPr>
        <w:jc w:val="left"/>
        <w:rPr>
          <w:rFonts w:hint="eastAsia" w:ascii="仿宋_GB2312" w:hAnsi="宋体" w:eastAsia="仿宋_GB2312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附件二：</w:t>
      </w:r>
    </w:p>
    <w:p w14:paraId="73092B8C">
      <w:pPr>
        <w:jc w:val="center"/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金牌商标法律服务团队申请表</w:t>
      </w:r>
    </w:p>
    <w:tbl>
      <w:tblPr>
        <w:tblStyle w:val="2"/>
        <w:tblW w:w="82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9"/>
        <w:gridCol w:w="2002"/>
        <w:gridCol w:w="2233"/>
        <w:gridCol w:w="1517"/>
      </w:tblGrid>
      <w:tr w14:paraId="014A9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519" w:type="dxa"/>
            <w:vAlign w:val="center"/>
          </w:tcPr>
          <w:p w14:paraId="01E00426"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5752" w:type="dxa"/>
            <w:gridSpan w:val="3"/>
            <w:vAlign w:val="center"/>
          </w:tcPr>
          <w:p w14:paraId="5E75463F"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0440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519" w:type="dxa"/>
            <w:vAlign w:val="center"/>
          </w:tcPr>
          <w:p w14:paraId="08EDC81F">
            <w:pPr>
              <w:jc w:val="center"/>
              <w:rPr>
                <w:rFonts w:hint="default" w:ascii="仿宋_GB2312" w:hAnsi="宋体" w:eastAsia="仿宋_GB2312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单位地址</w:t>
            </w:r>
          </w:p>
        </w:tc>
        <w:tc>
          <w:tcPr>
            <w:tcW w:w="5752" w:type="dxa"/>
            <w:gridSpan w:val="3"/>
            <w:vAlign w:val="center"/>
          </w:tcPr>
          <w:p w14:paraId="7730FD50"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524C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519" w:type="dxa"/>
            <w:vAlign w:val="center"/>
          </w:tcPr>
          <w:p w14:paraId="4F47D0AD">
            <w:pPr>
              <w:jc w:val="center"/>
              <w:rPr>
                <w:rFonts w:hint="default" w:ascii="仿宋_GB2312" w:hAnsi="宋体" w:eastAsia="仿宋_GB2312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成立时间</w:t>
            </w:r>
          </w:p>
        </w:tc>
        <w:tc>
          <w:tcPr>
            <w:tcW w:w="2002" w:type="dxa"/>
            <w:vAlign w:val="center"/>
          </w:tcPr>
          <w:p w14:paraId="70E99E50"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3" w:type="dxa"/>
            <w:vAlign w:val="center"/>
          </w:tcPr>
          <w:p w14:paraId="35B203C0">
            <w:pPr>
              <w:jc w:val="center"/>
              <w:rPr>
                <w:rFonts w:hint="default" w:ascii="仿宋_GB2312" w:hAnsi="宋体" w:eastAsia="仿宋_GB2312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法人代表</w:t>
            </w:r>
          </w:p>
        </w:tc>
        <w:tc>
          <w:tcPr>
            <w:tcW w:w="1517" w:type="dxa"/>
            <w:vAlign w:val="center"/>
          </w:tcPr>
          <w:p w14:paraId="0851FC94"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0DC4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519" w:type="dxa"/>
            <w:vAlign w:val="center"/>
          </w:tcPr>
          <w:p w14:paraId="193873A4">
            <w:pPr>
              <w:jc w:val="center"/>
              <w:rPr>
                <w:rFonts w:hint="default" w:ascii="仿宋_GB2312" w:hAnsi="宋体" w:eastAsia="仿宋_GB2312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2002" w:type="dxa"/>
            <w:vAlign w:val="center"/>
          </w:tcPr>
          <w:p w14:paraId="3DE3FF76"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3" w:type="dxa"/>
            <w:vAlign w:val="center"/>
          </w:tcPr>
          <w:p w14:paraId="559417D7">
            <w:pPr>
              <w:jc w:val="center"/>
              <w:rPr>
                <w:rFonts w:hint="default" w:ascii="仿宋_GB2312" w:hAnsi="宋体" w:eastAsia="仿宋_GB2312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517" w:type="dxa"/>
            <w:vAlign w:val="center"/>
          </w:tcPr>
          <w:p w14:paraId="22F1B720"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7EA3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  <w:jc w:val="center"/>
        </w:trPr>
        <w:tc>
          <w:tcPr>
            <w:tcW w:w="2519" w:type="dxa"/>
            <w:vAlign w:val="center"/>
          </w:tcPr>
          <w:p w14:paraId="0B8EC887"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团队成员数量、学历分布、资质背景等情况</w:t>
            </w:r>
          </w:p>
        </w:tc>
        <w:tc>
          <w:tcPr>
            <w:tcW w:w="5752" w:type="dxa"/>
            <w:gridSpan w:val="3"/>
            <w:vAlign w:val="center"/>
          </w:tcPr>
          <w:p w14:paraId="036A0FF6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9A1C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2519" w:type="dxa"/>
            <w:vAlign w:val="center"/>
          </w:tcPr>
          <w:p w14:paraId="2FE8A7ED"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团队工作成绩及荣誉</w:t>
            </w:r>
          </w:p>
        </w:tc>
        <w:tc>
          <w:tcPr>
            <w:tcW w:w="5752" w:type="dxa"/>
            <w:gridSpan w:val="3"/>
            <w:vAlign w:val="center"/>
          </w:tcPr>
          <w:p w14:paraId="787F00FF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9DD9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  <w:jc w:val="center"/>
        </w:trPr>
        <w:tc>
          <w:tcPr>
            <w:tcW w:w="2519" w:type="dxa"/>
            <w:shd w:val="clear" w:color="auto" w:fill="auto"/>
            <w:vAlign w:val="center"/>
          </w:tcPr>
          <w:p w14:paraId="59B3F4A8"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代理典型和成功案件的情况、数量</w:t>
            </w:r>
          </w:p>
        </w:tc>
        <w:tc>
          <w:tcPr>
            <w:tcW w:w="5752" w:type="dxa"/>
            <w:gridSpan w:val="3"/>
            <w:shd w:val="clear" w:color="auto" w:fill="auto"/>
            <w:vAlign w:val="center"/>
          </w:tcPr>
          <w:p w14:paraId="787EFDC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 w14:paraId="46157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  <w:jc w:val="center"/>
        </w:trPr>
        <w:tc>
          <w:tcPr>
            <w:tcW w:w="2519" w:type="dxa"/>
            <w:shd w:val="clear" w:color="auto" w:fill="auto"/>
            <w:vAlign w:val="center"/>
          </w:tcPr>
          <w:p w14:paraId="29D8D64B"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成功代理申报北京知名商标品牌或北京重点商标保护名录的情况、数量</w:t>
            </w:r>
          </w:p>
        </w:tc>
        <w:tc>
          <w:tcPr>
            <w:tcW w:w="5752" w:type="dxa"/>
            <w:gridSpan w:val="3"/>
            <w:shd w:val="clear" w:color="auto" w:fill="auto"/>
            <w:vAlign w:val="center"/>
          </w:tcPr>
          <w:p w14:paraId="58A933B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 w14:paraId="5C3D9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  <w:jc w:val="center"/>
        </w:trPr>
        <w:tc>
          <w:tcPr>
            <w:tcW w:w="2519" w:type="dxa"/>
            <w:shd w:val="clear" w:color="auto" w:fill="auto"/>
            <w:vAlign w:val="center"/>
          </w:tcPr>
          <w:p w14:paraId="037B4C3D"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申请单位曾支持协会相关活动项目</w:t>
            </w:r>
          </w:p>
        </w:tc>
        <w:tc>
          <w:tcPr>
            <w:tcW w:w="5752" w:type="dxa"/>
            <w:gridSpan w:val="3"/>
            <w:shd w:val="clear" w:color="auto" w:fill="auto"/>
            <w:vAlign w:val="center"/>
          </w:tcPr>
          <w:p w14:paraId="317AAE5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 w14:paraId="622DF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  <w:jc w:val="center"/>
        </w:trPr>
        <w:tc>
          <w:tcPr>
            <w:tcW w:w="2519" w:type="dxa"/>
            <w:shd w:val="clear" w:color="auto" w:fill="auto"/>
            <w:vAlign w:val="center"/>
          </w:tcPr>
          <w:p w14:paraId="6676DED4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申请单位曾参与协会相关活动</w:t>
            </w:r>
          </w:p>
        </w:tc>
        <w:tc>
          <w:tcPr>
            <w:tcW w:w="5752" w:type="dxa"/>
            <w:gridSpan w:val="3"/>
            <w:shd w:val="clear" w:color="auto" w:fill="auto"/>
            <w:vAlign w:val="center"/>
          </w:tcPr>
          <w:p w14:paraId="1F196F8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 w14:paraId="46E51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2519" w:type="dxa"/>
            <w:shd w:val="clear" w:color="auto" w:fill="auto"/>
            <w:vAlign w:val="center"/>
          </w:tcPr>
          <w:p w14:paraId="637416C2"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5752" w:type="dxa"/>
            <w:gridSpan w:val="3"/>
            <w:shd w:val="clear" w:color="auto" w:fill="auto"/>
            <w:vAlign w:val="center"/>
          </w:tcPr>
          <w:p w14:paraId="0ED9E7BA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0025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  <w:jc w:val="center"/>
        </w:trPr>
        <w:tc>
          <w:tcPr>
            <w:tcW w:w="8271" w:type="dxa"/>
            <w:gridSpan w:val="4"/>
            <w:shd w:val="clear" w:color="auto" w:fill="auto"/>
            <w:vAlign w:val="center"/>
          </w:tcPr>
          <w:p w14:paraId="0B3CF114"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团队负责人签字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确认：                      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73D21FDB">
            <w:pPr>
              <w:jc w:val="righ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    月    日</w:t>
            </w:r>
          </w:p>
        </w:tc>
      </w:tr>
    </w:tbl>
    <w:p w14:paraId="3A7FFADC">
      <w:pPr>
        <w:numPr>
          <w:ilvl w:val="0"/>
          <w:numId w:val="0"/>
        </w:numPr>
        <w:ind w:firstLine="210" w:firstLineChars="100"/>
        <w:rPr>
          <w:rFonts w:hint="default" w:ascii="方正仿宋_GB2312" w:hAnsi="方正仿宋_GB2312" w:eastAsia="方正仿宋_GB2312" w:cs="方正仿宋_GB2312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注：1、栏目写不下时</w:t>
      </w:r>
      <w:r>
        <w:rPr>
          <w:rFonts w:hint="default" w:ascii="方正仿宋_GB2312" w:hAnsi="方正仿宋_GB2312" w:eastAsia="方正仿宋_GB2312" w:cs="方正仿宋_GB2312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，可加附页；</w:t>
      </w:r>
    </w:p>
    <w:p w14:paraId="1662856A">
      <w:pPr>
        <w:numPr>
          <w:ilvl w:val="0"/>
          <w:numId w:val="0"/>
        </w:numPr>
        <w:ind w:firstLine="630" w:firstLineChars="300"/>
        <w:rPr>
          <w:rFonts w:hint="default" w:ascii="方正仿宋_GB2312" w:hAnsi="方正仿宋_GB2312" w:eastAsia="方正仿宋_GB2312" w:cs="方正仿宋_GB2312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方正仿宋_GB2312" w:hAnsi="方正仿宋_GB2312" w:eastAsia="方正仿宋_GB2312" w:cs="方正仿宋_GB2312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2.有关证明材料等，请以附件形式附在后面。</w:t>
      </w:r>
    </w:p>
    <w:p w14:paraId="6B8B541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4"/>
          <w:szCs w:val="24"/>
          <w:lang w:val="en-US" w:eastAsia="zh-CN"/>
        </w:rPr>
      </w:pPr>
    </w:p>
    <w:p w14:paraId="236B55DF">
      <w:pPr>
        <w:jc w:val="both"/>
        <w:rPr>
          <w:rFonts w:hint="default" w:ascii="仿宋_GB2312" w:hAnsi="宋体" w:eastAsia="仿宋_GB2312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附件三：</w:t>
      </w:r>
    </w:p>
    <w:p w14:paraId="440FC1CD">
      <w:pPr>
        <w:jc w:val="center"/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个人申请表</w:t>
      </w:r>
    </w:p>
    <w:tbl>
      <w:tblPr>
        <w:tblStyle w:val="2"/>
        <w:tblW w:w="78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6"/>
        <w:gridCol w:w="1267"/>
        <w:gridCol w:w="748"/>
        <w:gridCol w:w="538"/>
        <w:gridCol w:w="1682"/>
        <w:gridCol w:w="1832"/>
      </w:tblGrid>
      <w:tr w14:paraId="6838A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786" w:type="dxa"/>
            <w:vAlign w:val="center"/>
          </w:tcPr>
          <w:p w14:paraId="221D36CF"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267" w:type="dxa"/>
            <w:vAlign w:val="center"/>
          </w:tcPr>
          <w:p w14:paraId="03B38422"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6" w:type="dxa"/>
            <w:gridSpan w:val="2"/>
            <w:vAlign w:val="center"/>
          </w:tcPr>
          <w:p w14:paraId="12819181">
            <w:pPr>
              <w:jc w:val="center"/>
              <w:rPr>
                <w:rFonts w:hint="default" w:ascii="仿宋_GB2312" w:hAnsi="宋体" w:eastAsia="仿宋_GB2312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1682" w:type="dxa"/>
            <w:vAlign w:val="center"/>
          </w:tcPr>
          <w:p w14:paraId="2CB2D0B7"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2" w:type="dxa"/>
            <w:vMerge w:val="restart"/>
            <w:vAlign w:val="center"/>
          </w:tcPr>
          <w:p w14:paraId="5711DA18"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</w:tr>
      <w:tr w14:paraId="0E82F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786" w:type="dxa"/>
            <w:vAlign w:val="center"/>
          </w:tcPr>
          <w:p w14:paraId="265F2F4F"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所在单位</w:t>
            </w:r>
          </w:p>
        </w:tc>
        <w:tc>
          <w:tcPr>
            <w:tcW w:w="1267" w:type="dxa"/>
            <w:vAlign w:val="center"/>
          </w:tcPr>
          <w:p w14:paraId="62683D71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6" w:type="dxa"/>
            <w:gridSpan w:val="2"/>
            <w:vAlign w:val="center"/>
          </w:tcPr>
          <w:p w14:paraId="35D90DCB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1682" w:type="dxa"/>
            <w:vAlign w:val="center"/>
          </w:tcPr>
          <w:p w14:paraId="3364A77B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2" w:type="dxa"/>
            <w:vMerge w:val="continue"/>
            <w:vAlign w:val="center"/>
          </w:tcPr>
          <w:p w14:paraId="39FBBC65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1BF7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86" w:type="dxa"/>
            <w:vMerge w:val="restart"/>
            <w:vAlign w:val="center"/>
          </w:tcPr>
          <w:p w14:paraId="5C91C164"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申请奖项名称</w:t>
            </w:r>
          </w:p>
        </w:tc>
        <w:tc>
          <w:tcPr>
            <w:tcW w:w="4235" w:type="dxa"/>
            <w:gridSpan w:val="4"/>
            <w:vAlign w:val="center"/>
          </w:tcPr>
          <w:p w14:paraId="48575D6D"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商标法律服务领军人物</w:t>
            </w:r>
          </w:p>
        </w:tc>
        <w:tc>
          <w:tcPr>
            <w:tcW w:w="1832" w:type="dxa"/>
            <w:vMerge w:val="continue"/>
            <w:vAlign w:val="center"/>
          </w:tcPr>
          <w:p w14:paraId="6CA3C402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6624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1786" w:type="dxa"/>
            <w:vMerge w:val="continue"/>
            <w:vAlign w:val="center"/>
          </w:tcPr>
          <w:p w14:paraId="5009F5A7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35" w:type="dxa"/>
            <w:gridSpan w:val="4"/>
            <w:vAlign w:val="center"/>
          </w:tcPr>
          <w:p w14:paraId="401BBD06"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企业商标领军人物</w:t>
            </w:r>
          </w:p>
        </w:tc>
        <w:tc>
          <w:tcPr>
            <w:tcW w:w="1832" w:type="dxa"/>
            <w:vMerge w:val="continue"/>
            <w:vAlign w:val="center"/>
          </w:tcPr>
          <w:p w14:paraId="589097B7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2243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786" w:type="dxa"/>
            <w:vMerge w:val="continue"/>
            <w:vAlign w:val="center"/>
          </w:tcPr>
          <w:p w14:paraId="5E271132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35" w:type="dxa"/>
            <w:gridSpan w:val="4"/>
            <w:vAlign w:val="center"/>
          </w:tcPr>
          <w:p w14:paraId="24250F3F"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商标法律服务青年才俊</w:t>
            </w:r>
          </w:p>
        </w:tc>
        <w:tc>
          <w:tcPr>
            <w:tcW w:w="1832" w:type="dxa"/>
            <w:vMerge w:val="continue"/>
            <w:vAlign w:val="center"/>
          </w:tcPr>
          <w:p w14:paraId="47BF7BF3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40EE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  <w:jc w:val="center"/>
        </w:trPr>
        <w:tc>
          <w:tcPr>
            <w:tcW w:w="1786" w:type="dxa"/>
            <w:vMerge w:val="continue"/>
            <w:vAlign w:val="center"/>
          </w:tcPr>
          <w:p w14:paraId="27DF965C">
            <w:pPr>
              <w:jc w:val="center"/>
            </w:pPr>
          </w:p>
        </w:tc>
        <w:tc>
          <w:tcPr>
            <w:tcW w:w="4235" w:type="dxa"/>
            <w:gridSpan w:val="4"/>
            <w:vAlign w:val="center"/>
          </w:tcPr>
          <w:p w14:paraId="0D061D39"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企业商标青年才俊</w:t>
            </w:r>
          </w:p>
        </w:tc>
        <w:tc>
          <w:tcPr>
            <w:tcW w:w="1832" w:type="dxa"/>
            <w:vMerge w:val="continue"/>
            <w:vAlign w:val="center"/>
          </w:tcPr>
          <w:p w14:paraId="23DF90CD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458F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786" w:type="dxa"/>
            <w:vMerge w:val="restart"/>
            <w:vAlign w:val="center"/>
          </w:tcPr>
          <w:p w14:paraId="44D8A022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工作经历</w:t>
            </w:r>
          </w:p>
        </w:tc>
        <w:tc>
          <w:tcPr>
            <w:tcW w:w="2015" w:type="dxa"/>
            <w:gridSpan w:val="2"/>
            <w:vAlign w:val="center"/>
          </w:tcPr>
          <w:p w14:paraId="1DA2D5B1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起止时间</w:t>
            </w:r>
          </w:p>
        </w:tc>
        <w:tc>
          <w:tcPr>
            <w:tcW w:w="2220" w:type="dxa"/>
            <w:gridSpan w:val="2"/>
            <w:vAlign w:val="center"/>
          </w:tcPr>
          <w:p w14:paraId="096F1BD7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1832" w:type="dxa"/>
            <w:vAlign w:val="center"/>
          </w:tcPr>
          <w:p w14:paraId="67C1FF33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</w:tr>
      <w:tr w14:paraId="71502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786" w:type="dxa"/>
            <w:vMerge w:val="continue"/>
            <w:vAlign w:val="center"/>
          </w:tcPr>
          <w:p w14:paraId="112652FE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5" w:type="dxa"/>
            <w:gridSpan w:val="2"/>
            <w:vAlign w:val="center"/>
          </w:tcPr>
          <w:p w14:paraId="1481A36C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0" w:type="dxa"/>
            <w:gridSpan w:val="2"/>
            <w:vAlign w:val="center"/>
          </w:tcPr>
          <w:p w14:paraId="0BD0E387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2" w:type="dxa"/>
            <w:vAlign w:val="center"/>
          </w:tcPr>
          <w:p w14:paraId="044584D0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4154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786" w:type="dxa"/>
            <w:vMerge w:val="continue"/>
            <w:vAlign w:val="center"/>
          </w:tcPr>
          <w:p w14:paraId="2805DFAB"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2015" w:type="dxa"/>
            <w:gridSpan w:val="2"/>
            <w:vAlign w:val="center"/>
          </w:tcPr>
          <w:p w14:paraId="3EB213AE">
            <w:pPr>
              <w:jc w:val="center"/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2220" w:type="dxa"/>
            <w:gridSpan w:val="2"/>
            <w:vAlign w:val="center"/>
          </w:tcPr>
          <w:p w14:paraId="645567DC"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832" w:type="dxa"/>
            <w:vAlign w:val="center"/>
          </w:tcPr>
          <w:p w14:paraId="685EFA0E"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6419B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1786" w:type="dxa"/>
            <w:vAlign w:val="center"/>
          </w:tcPr>
          <w:p w14:paraId="0657F000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商标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</w:t>
            </w:r>
          </w:p>
          <w:p w14:paraId="110E6875"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成绩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可以增加附页）</w:t>
            </w:r>
          </w:p>
        </w:tc>
        <w:tc>
          <w:tcPr>
            <w:tcW w:w="6067" w:type="dxa"/>
            <w:gridSpan w:val="5"/>
            <w:vAlign w:val="center"/>
          </w:tcPr>
          <w:p w14:paraId="0DE85084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FC32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786" w:type="dxa"/>
            <w:vAlign w:val="center"/>
          </w:tcPr>
          <w:p w14:paraId="0D410889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所获</w:t>
            </w:r>
          </w:p>
          <w:p w14:paraId="3E2DCDE5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主要荣誉</w:t>
            </w:r>
          </w:p>
        </w:tc>
        <w:tc>
          <w:tcPr>
            <w:tcW w:w="6067" w:type="dxa"/>
            <w:gridSpan w:val="5"/>
            <w:vAlign w:val="center"/>
          </w:tcPr>
          <w:p w14:paraId="0EAC0C8A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A685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  <w:jc w:val="center"/>
        </w:trPr>
        <w:tc>
          <w:tcPr>
            <w:tcW w:w="1786" w:type="dxa"/>
            <w:shd w:val="clear" w:color="auto" w:fill="auto"/>
            <w:vAlign w:val="center"/>
          </w:tcPr>
          <w:p w14:paraId="47C21A29"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个人/所在单位曾支持协会相关活动项目</w:t>
            </w:r>
          </w:p>
        </w:tc>
        <w:tc>
          <w:tcPr>
            <w:tcW w:w="6067" w:type="dxa"/>
            <w:gridSpan w:val="5"/>
            <w:shd w:val="clear" w:color="auto" w:fill="auto"/>
            <w:vAlign w:val="center"/>
          </w:tcPr>
          <w:p w14:paraId="46F28D3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 w14:paraId="45232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  <w:jc w:val="center"/>
        </w:trPr>
        <w:tc>
          <w:tcPr>
            <w:tcW w:w="1786" w:type="dxa"/>
            <w:shd w:val="clear" w:color="auto" w:fill="auto"/>
            <w:vAlign w:val="center"/>
          </w:tcPr>
          <w:p w14:paraId="4CE6CF59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个人/所在单位曾参与协会相关活动</w:t>
            </w:r>
          </w:p>
        </w:tc>
        <w:tc>
          <w:tcPr>
            <w:tcW w:w="6067" w:type="dxa"/>
            <w:gridSpan w:val="5"/>
            <w:shd w:val="clear" w:color="auto" w:fill="auto"/>
            <w:vAlign w:val="center"/>
          </w:tcPr>
          <w:p w14:paraId="2CC268D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 w14:paraId="22836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786" w:type="dxa"/>
            <w:shd w:val="clear" w:color="auto" w:fill="auto"/>
            <w:vAlign w:val="center"/>
          </w:tcPr>
          <w:p w14:paraId="692F20C4"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6067" w:type="dxa"/>
            <w:gridSpan w:val="5"/>
            <w:shd w:val="clear" w:color="auto" w:fill="auto"/>
            <w:vAlign w:val="center"/>
          </w:tcPr>
          <w:p w14:paraId="104D006B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35B8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  <w:jc w:val="center"/>
        </w:trPr>
        <w:tc>
          <w:tcPr>
            <w:tcW w:w="7853" w:type="dxa"/>
            <w:gridSpan w:val="6"/>
            <w:shd w:val="clear" w:color="auto" w:fill="auto"/>
            <w:vAlign w:val="center"/>
          </w:tcPr>
          <w:p w14:paraId="098E9C90"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签字确认：                      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12911DFF">
            <w:pPr>
              <w:jc w:val="righ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    月    日</w:t>
            </w:r>
          </w:p>
        </w:tc>
      </w:tr>
    </w:tbl>
    <w:p w14:paraId="1A20D21D">
      <w:pPr>
        <w:numPr>
          <w:ilvl w:val="0"/>
          <w:numId w:val="0"/>
        </w:numPr>
        <w:ind w:firstLine="210" w:firstLineChars="100"/>
        <w:rPr>
          <w:rFonts w:hint="eastAsia" w:ascii="方正仿宋_GB2312" w:hAnsi="方正仿宋_GB2312" w:eastAsia="方正仿宋_GB2312" w:cs="方正仿宋_GB2312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注：1、领军人物年龄限定为40岁以上，在当地、行业和单位有显著的影响力，社会公认度高，在商标保护及运用管理方面取得显著成绩；</w:t>
      </w:r>
    </w:p>
    <w:p w14:paraId="6816DC57">
      <w:pPr>
        <w:numPr>
          <w:ilvl w:val="0"/>
          <w:numId w:val="0"/>
        </w:numPr>
        <w:ind w:firstLine="630" w:firstLineChars="300"/>
        <w:rPr>
          <w:rFonts w:hint="default" w:ascii="方正仿宋_GB2312" w:hAnsi="方正仿宋_GB2312" w:eastAsia="方正仿宋_GB2312" w:cs="方正仿宋_GB2312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2、青年才俊年龄限定为40岁以内，在当地、行业和单位有显著的影响力，社会公认度高，在商标保护及运用管理方面取得显著成绩；</w:t>
      </w:r>
    </w:p>
    <w:p w14:paraId="5F8E9EB9">
      <w:pPr>
        <w:numPr>
          <w:ilvl w:val="0"/>
          <w:numId w:val="0"/>
        </w:numPr>
        <w:ind w:firstLine="630" w:firstLineChars="300"/>
        <w:rPr>
          <w:rFonts w:hint="eastAsia" w:ascii="方正仿宋_GB2312" w:hAnsi="方正仿宋_GB2312" w:eastAsia="方正仿宋_GB2312" w:cs="方正仿宋_GB2312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3、企业从业人员可申报企业商标领军人物、企业商标青年才俊奖项；</w:t>
      </w:r>
    </w:p>
    <w:p w14:paraId="20E89FDE">
      <w:pPr>
        <w:numPr>
          <w:ilvl w:val="0"/>
          <w:numId w:val="0"/>
        </w:numPr>
        <w:ind w:firstLine="630" w:firstLineChars="3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4、代理机构从业人员可申报商标法律服务领军人物、商标法律服务青年才俊奖项。</w:t>
      </w:r>
    </w:p>
    <w:sectPr>
      <w:pgSz w:w="11906" w:h="16838"/>
      <w:pgMar w:top="1440" w:right="1803" w:bottom="1984" w:left="18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753021E-1E92-4531-92DC-E179FD54E9B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9076E41F-6716-4FB6-ABE6-E88B24E41C8B}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22868B8E-8A90-4564-BEBA-36244A6964F2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4" w:fontKey="{66D4E5EE-61E9-4D06-A96E-6C5B8E8C64DF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11D7EB77-38CA-402A-AE82-D7FEF76EC02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C04942"/>
    <w:rsid w:val="52410435"/>
    <w:rsid w:val="52A07437"/>
    <w:rsid w:val="72ED1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1197</Words>
  <Characters>1242</Characters>
  <Lines>0</Lines>
  <Paragraphs>0</Paragraphs>
  <TotalTime>25</TotalTime>
  <ScaleCrop>false</ScaleCrop>
  <LinksUpToDate>false</LinksUpToDate>
  <CharactersWithSpaces>1356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2025-07-10T02:05:00Z</dcterms:created>
  <dc:creator>Administrator</dc:creator>
  <cp:lastModifiedBy>XXTXXX</cp:lastModifiedBy>
  <dcterms:modified xsi:type="dcterms:W3CDTF">2025-07-10T03:23:40Z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eyJoZGlkIjoiMjE3N2EzNjlhZjgxMWIwYzc2NDBiOTg5ZDNhYzFmNzkiLCJ1c2VySWQiOiIyNzg1NDAyODYifQ==</vt:lpwstr>
  </property>
  <property fmtid="{D5CDD505-2E9C-101B-9397-08002B2CF9AE}" pid="4" name="ICV">
    <vt:lpwstr>79C1468B1BBD411E9528EE615E5615ED_13</vt:lpwstr>
  </property>
</Properties>
</file>